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D9" w:rsidRPr="007C6EDF" w:rsidRDefault="008915D9" w:rsidP="00B872D9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ИРКУТСКАЯ ОБЛАСТЬ</w:t>
      </w:r>
    </w:p>
    <w:p w:rsidR="008915D9" w:rsidRPr="007C6EDF" w:rsidRDefault="008915D9" w:rsidP="00B872D9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МУНИЦИПАЛЬНОЕОБРАЗОВАНИЕ «ОСИНСКИЙ РАЙОН»</w:t>
      </w:r>
    </w:p>
    <w:p w:rsidR="008915D9" w:rsidRPr="007C6EDF" w:rsidRDefault="008915D9" w:rsidP="00B872D9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МЭР РАЙОНА</w:t>
      </w:r>
    </w:p>
    <w:p w:rsidR="008915D9" w:rsidRPr="007C6EDF" w:rsidRDefault="008915D9" w:rsidP="00B872D9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ПОСТАНОВЛЕНИЕ</w:t>
      </w:r>
    </w:p>
    <w:p w:rsidR="008915D9" w:rsidRPr="002C5C9B" w:rsidRDefault="008915D9" w:rsidP="00B87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9" w:rsidRPr="005C4962" w:rsidRDefault="008915D9" w:rsidP="00B872D9">
      <w:pPr>
        <w:pStyle w:val="BodyText2"/>
      </w:pPr>
      <w:r w:rsidRPr="005C4962">
        <w:t>От</w:t>
      </w:r>
      <w:r>
        <w:t xml:space="preserve"> ___</w:t>
      </w:r>
      <w:r w:rsidRPr="00877E6D">
        <w:rPr>
          <w:u w:val="single"/>
        </w:rPr>
        <w:t>20.08___</w:t>
      </w:r>
      <w:r>
        <w:t xml:space="preserve"> 2015г.№_</w:t>
      </w:r>
      <w:r w:rsidRPr="00877E6D">
        <w:rPr>
          <w:u w:val="single"/>
        </w:rPr>
        <w:t>338</w:t>
      </w:r>
      <w:r>
        <w:t>__</w:t>
      </w:r>
    </w:p>
    <w:p w:rsidR="008915D9" w:rsidRDefault="008915D9" w:rsidP="00B872D9">
      <w:pPr>
        <w:pStyle w:val="BodyText2"/>
      </w:pPr>
      <w:r>
        <w:t>с</w:t>
      </w:r>
      <w:r w:rsidRPr="005C4962">
        <w:t>. Оса</w:t>
      </w:r>
    </w:p>
    <w:p w:rsidR="008915D9" w:rsidRDefault="008915D9" w:rsidP="00B872D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53377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приостановлении муниципальных</w:t>
      </w:r>
    </w:p>
    <w:p w:rsidR="008915D9" w:rsidRPr="00953377" w:rsidRDefault="008915D9" w:rsidP="00B872D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целевых программ, подпрограмм  </w:t>
      </w:r>
      <w:r w:rsidRPr="00953377">
        <w:rPr>
          <w:rFonts w:ascii="Times New Roman" w:hAnsi="Times New Roman" w:cs="Times New Roman"/>
          <w:sz w:val="24"/>
          <w:szCs w:val="24"/>
        </w:rPr>
        <w:t>МО «Осинский район»</w:t>
      </w:r>
    </w:p>
    <w:p w:rsidR="008915D9" w:rsidRPr="00953377" w:rsidRDefault="008915D9" w:rsidP="00B87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15D9" w:rsidRPr="006A4408" w:rsidRDefault="008915D9" w:rsidP="00B8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08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оптимизации и повышению эффективности расходов </w:t>
      </w:r>
      <w:r w:rsidRPr="00953377">
        <w:rPr>
          <w:rFonts w:ascii="Times New Roman" w:hAnsi="Times New Roman" w:cs="Times New Roman"/>
          <w:sz w:val="24"/>
          <w:szCs w:val="24"/>
        </w:rPr>
        <w:t>местного</w:t>
      </w:r>
      <w:r w:rsidRPr="006A440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9533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«Осинский район»</w:t>
      </w:r>
      <w:r w:rsidRPr="006A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совещания с министерством финансов Иркутской области от 13 августа 2015 года, </w:t>
      </w:r>
      <w:r w:rsidRPr="006A440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53377">
        <w:rPr>
          <w:rFonts w:ascii="Times New Roman" w:hAnsi="Times New Roman" w:cs="Times New Roman"/>
          <w:sz w:val="24"/>
          <w:szCs w:val="24"/>
        </w:rPr>
        <w:t>ч. 4 ст.55 Ус</w:t>
      </w:r>
      <w:r w:rsidRPr="006A4408">
        <w:rPr>
          <w:rFonts w:ascii="Times New Roman" w:hAnsi="Times New Roman" w:cs="Times New Roman"/>
          <w:sz w:val="24"/>
          <w:szCs w:val="24"/>
        </w:rPr>
        <w:t xml:space="preserve">тава </w:t>
      </w:r>
      <w:r w:rsidRPr="0095337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район»,</w:t>
      </w:r>
    </w:p>
    <w:p w:rsidR="008915D9" w:rsidRDefault="008915D9" w:rsidP="00B872D9">
      <w:pPr>
        <w:pStyle w:val="BodyText2"/>
        <w:jc w:val="center"/>
      </w:pPr>
    </w:p>
    <w:p w:rsidR="008915D9" w:rsidRDefault="008915D9" w:rsidP="00B872D9">
      <w:pPr>
        <w:pStyle w:val="BodyText2"/>
        <w:jc w:val="center"/>
      </w:pPr>
      <w:r>
        <w:t>ПОСТАНОВЛЯЮ:</w:t>
      </w:r>
    </w:p>
    <w:p w:rsidR="008915D9" w:rsidRDefault="008915D9" w:rsidP="00B872D9">
      <w:pPr>
        <w:pStyle w:val="BodyText2"/>
        <w:jc w:val="center"/>
      </w:pPr>
    </w:p>
    <w:p w:rsidR="008915D9" w:rsidRDefault="008915D9" w:rsidP="00D918AD">
      <w:pPr>
        <w:pStyle w:val="BodyText2"/>
        <w:numPr>
          <w:ilvl w:val="0"/>
          <w:numId w:val="1"/>
        </w:numPr>
      </w:pPr>
      <w:r>
        <w:t xml:space="preserve">Временно приостановить с 01.09.2015 до 31.12.2015 гг. действие муниципальных </w:t>
      </w:r>
    </w:p>
    <w:p w:rsidR="008915D9" w:rsidRDefault="008915D9" w:rsidP="00D918AD">
      <w:pPr>
        <w:pStyle w:val="BodyText2"/>
      </w:pPr>
      <w:r>
        <w:t>целевых программ, подпрограмм согласно Приложению 1;</w:t>
      </w:r>
    </w:p>
    <w:p w:rsidR="008915D9" w:rsidRDefault="008915D9" w:rsidP="00D918AD">
      <w:pPr>
        <w:pStyle w:val="BodyText2"/>
        <w:numPr>
          <w:ilvl w:val="0"/>
          <w:numId w:val="1"/>
        </w:numPr>
      </w:pPr>
      <w:r>
        <w:t xml:space="preserve">Руководителю аппарата, начальнику отдела по обеспечению деятельности мэра МО </w:t>
      </w:r>
    </w:p>
    <w:p w:rsidR="008915D9" w:rsidRDefault="008915D9" w:rsidP="00D918AD">
      <w:pPr>
        <w:pStyle w:val="BodyText2"/>
      </w:pPr>
      <w:r>
        <w:t>«Осинский район» Л.К. Башиновой обеспечить опубликование настоящего постановления в газете «Знамя Труда» и размещение на официальном сайте МО «Осинский район»;</w:t>
      </w:r>
    </w:p>
    <w:p w:rsidR="008915D9" w:rsidRDefault="008915D9" w:rsidP="00D918AD">
      <w:pPr>
        <w:pStyle w:val="BodyText2"/>
        <w:numPr>
          <w:ilvl w:val="0"/>
          <w:numId w:val="1"/>
        </w:numPr>
      </w:pPr>
      <w:r>
        <w:t>Настоящее постановление вступает в силу со дня его опубликования;</w:t>
      </w:r>
    </w:p>
    <w:p w:rsidR="008915D9" w:rsidRDefault="008915D9" w:rsidP="00D918AD">
      <w:pPr>
        <w:pStyle w:val="BodyText2"/>
        <w:numPr>
          <w:ilvl w:val="0"/>
          <w:numId w:val="1"/>
        </w:numPr>
      </w:pPr>
      <w:r>
        <w:t>Контроль за исполнением настоящего постановления возложить на заместителя мэра</w:t>
      </w:r>
    </w:p>
    <w:p w:rsidR="008915D9" w:rsidRDefault="008915D9" w:rsidP="00D918AD">
      <w:pPr>
        <w:pStyle w:val="BodyText2"/>
      </w:pPr>
      <w:r>
        <w:t>по экономике и сельскому хозяйству МО «Осинский район» В.А. Баирова.</w:t>
      </w:r>
    </w:p>
    <w:p w:rsidR="008915D9" w:rsidRDefault="008915D9" w:rsidP="00D918AD">
      <w:pPr>
        <w:pStyle w:val="BodyText2"/>
      </w:pPr>
    </w:p>
    <w:p w:rsidR="008915D9" w:rsidRDefault="008915D9" w:rsidP="003035E4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5D9" w:rsidRPr="003035E4" w:rsidRDefault="008915D9" w:rsidP="003035E4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035E4">
        <w:rPr>
          <w:rFonts w:ascii="Times New Roman" w:hAnsi="Times New Roman" w:cs="Times New Roman"/>
          <w:sz w:val="24"/>
          <w:szCs w:val="24"/>
        </w:rPr>
        <w:t>Мэр МО «Осинский район»</w:t>
      </w:r>
      <w:r w:rsidRPr="003035E4">
        <w:rPr>
          <w:rFonts w:ascii="Times New Roman" w:hAnsi="Times New Roman" w:cs="Times New Roman"/>
          <w:sz w:val="24"/>
          <w:szCs w:val="24"/>
        </w:rPr>
        <w:tab/>
        <w:t xml:space="preserve">                   В.М. Мантыков</w:t>
      </w:r>
    </w:p>
    <w:p w:rsidR="008915D9" w:rsidRDefault="008915D9" w:rsidP="0088185C">
      <w:pPr>
        <w:pStyle w:val="BodyText2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Default="008915D9" w:rsidP="0088185C">
      <w:pPr>
        <w:pStyle w:val="BodyText2"/>
        <w:ind w:left="1065"/>
      </w:pPr>
    </w:p>
    <w:p w:rsidR="008915D9" w:rsidRPr="003035E4" w:rsidRDefault="008915D9" w:rsidP="00303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E4">
        <w:rPr>
          <w:rFonts w:ascii="Times New Roman" w:hAnsi="Times New Roman" w:cs="Times New Roman"/>
          <w:sz w:val="28"/>
          <w:szCs w:val="28"/>
        </w:rPr>
        <w:t>Приложение 1 к постановлению мэра района</w:t>
      </w:r>
    </w:p>
    <w:p w:rsidR="008915D9" w:rsidRPr="003035E4" w:rsidRDefault="008915D9" w:rsidP="0030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5E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Pr="003035E4">
        <w:rPr>
          <w:rFonts w:ascii="Times New Roman" w:hAnsi="Times New Roman" w:cs="Times New Roman"/>
          <w:sz w:val="28"/>
          <w:szCs w:val="28"/>
        </w:rPr>
        <w:t>«____»____________ 2015г. №______</w:t>
      </w:r>
    </w:p>
    <w:p w:rsidR="008915D9" w:rsidRDefault="008915D9" w:rsidP="001D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5D9" w:rsidRDefault="008915D9" w:rsidP="001D4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A4">
        <w:rPr>
          <w:rFonts w:ascii="Times New Roman" w:hAnsi="Times New Roman" w:cs="Times New Roman"/>
          <w:b/>
          <w:bCs/>
          <w:sz w:val="28"/>
          <w:szCs w:val="28"/>
        </w:rPr>
        <w:t xml:space="preserve">Список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целевых </w:t>
      </w:r>
      <w:r w:rsidRPr="00515CA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  <w:r w:rsidRPr="00515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15D9" w:rsidRDefault="008915D9" w:rsidP="001D4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A4">
        <w:rPr>
          <w:rFonts w:ascii="Times New Roman" w:hAnsi="Times New Roman" w:cs="Times New Roman"/>
          <w:b/>
          <w:bCs/>
          <w:sz w:val="28"/>
          <w:szCs w:val="28"/>
        </w:rPr>
        <w:t xml:space="preserve">МО «Осинский район» </w:t>
      </w:r>
    </w:p>
    <w:p w:rsidR="008915D9" w:rsidRDefault="008915D9" w:rsidP="001D4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551"/>
        <w:gridCol w:w="1950"/>
      </w:tblGrid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Номер, дата постановления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Объем оптимизации, тыс. руб.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"Предупреждение и борьба с социально-значимыми заболеваниями "на 2012-2016гг.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№779 от 23.12. 2011г.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"Молодым семьям  доступное  жилье" на 2011-2019гг.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№232 от 24.05.2011г.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"Профилактика наркомании и ВИЧ-инфекции 2011-2015гг."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№17 от 28.01.2011г.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"Об организации временной занятости несовершеннолетних граждан в муниципальном образовании "Осинский район" на 2014-2016 годы"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№121 от 26.03.2014г.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"Энергосбережение в МО  "Осинский район" на 2011- 2015 гг."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№713 от 03.09.2010г.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Подпрограмма "Организация и обеспечение летнего отдыха в Осинском районе" на 2015-2017 гг. программы «Развитие муниципальной системы образования на 2015-2017гг.»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№586 от 15.12.2014г.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"Развитие художественных школ, подведомственных МКУ "Управление культуры"  на 2014-2016 гг."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№13 от 26.01.2015г.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"Оснащение и модернизация МБОУ ДОД "Осинская детская школа  искусств" на 2013-2018 гг."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№562 от 06.11.2012г.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"Развитие кадрового потенциала учреждений культуры  МО "Осинский район" на 2012- 2015 годы"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№12 от 26.01.2015г.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"Поддержка и развитие торговли, бытового обслуживания на территории  МО "Осинский район"  на 2012-2016 гг."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№587 от 27.10.2011г.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D9" w:rsidRPr="009C3665">
        <w:tc>
          <w:tcPr>
            <w:tcW w:w="5070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"Устойчивое развитие сельских территорий МО "Осинский район" на 2014-2020 годы"</w:t>
            </w:r>
          </w:p>
        </w:tc>
        <w:tc>
          <w:tcPr>
            <w:tcW w:w="2551" w:type="dxa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№221 от 30.04.2014г.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8915D9" w:rsidRPr="009C3665">
        <w:tc>
          <w:tcPr>
            <w:tcW w:w="7621" w:type="dxa"/>
            <w:gridSpan w:val="2"/>
          </w:tcPr>
          <w:p w:rsidR="008915D9" w:rsidRPr="009C3665" w:rsidRDefault="008915D9" w:rsidP="009C3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8915D9" w:rsidRPr="009C3665" w:rsidRDefault="008915D9" w:rsidP="009C36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1847,6</w:t>
            </w:r>
          </w:p>
        </w:tc>
      </w:tr>
    </w:tbl>
    <w:p w:rsidR="008915D9" w:rsidRPr="00515CA4" w:rsidRDefault="008915D9" w:rsidP="006237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15D9" w:rsidRPr="00515CA4" w:rsidSect="00B872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A7A"/>
    <w:multiLevelType w:val="hybridMultilevel"/>
    <w:tmpl w:val="DBF021BA"/>
    <w:lvl w:ilvl="0" w:tplc="79B20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CA4"/>
    <w:rsid w:val="000645AC"/>
    <w:rsid w:val="00091CD5"/>
    <w:rsid w:val="0009614D"/>
    <w:rsid w:val="000E7E60"/>
    <w:rsid w:val="00152B5C"/>
    <w:rsid w:val="00163D15"/>
    <w:rsid w:val="00165FA1"/>
    <w:rsid w:val="001B7B53"/>
    <w:rsid w:val="001D4620"/>
    <w:rsid w:val="002C5C9B"/>
    <w:rsid w:val="003035E4"/>
    <w:rsid w:val="003C2586"/>
    <w:rsid w:val="00400938"/>
    <w:rsid w:val="0044763D"/>
    <w:rsid w:val="00464228"/>
    <w:rsid w:val="00483710"/>
    <w:rsid w:val="004B6796"/>
    <w:rsid w:val="005112FC"/>
    <w:rsid w:val="00515CA4"/>
    <w:rsid w:val="00596402"/>
    <w:rsid w:val="005A57A9"/>
    <w:rsid w:val="005C4962"/>
    <w:rsid w:val="005F55E2"/>
    <w:rsid w:val="00617FBB"/>
    <w:rsid w:val="00623718"/>
    <w:rsid w:val="006A4408"/>
    <w:rsid w:val="00794149"/>
    <w:rsid w:val="007A4516"/>
    <w:rsid w:val="007B5370"/>
    <w:rsid w:val="007C6EDF"/>
    <w:rsid w:val="00813E92"/>
    <w:rsid w:val="00877E6D"/>
    <w:rsid w:val="0088185C"/>
    <w:rsid w:val="008915D9"/>
    <w:rsid w:val="008D4084"/>
    <w:rsid w:val="00953377"/>
    <w:rsid w:val="009C3665"/>
    <w:rsid w:val="009E18B6"/>
    <w:rsid w:val="00B33D5A"/>
    <w:rsid w:val="00B872D9"/>
    <w:rsid w:val="00BC37C2"/>
    <w:rsid w:val="00C05E94"/>
    <w:rsid w:val="00D1786B"/>
    <w:rsid w:val="00D918AD"/>
    <w:rsid w:val="00E631A4"/>
    <w:rsid w:val="00E82F8E"/>
    <w:rsid w:val="00E94F4E"/>
    <w:rsid w:val="00F5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5C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872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B872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872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72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421</Words>
  <Characters>2402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Svetlana</dc:creator>
  <cp:keywords/>
  <dc:description/>
  <cp:lastModifiedBy>Zamashikova</cp:lastModifiedBy>
  <cp:revision>2</cp:revision>
  <cp:lastPrinted>2015-08-18T02:38:00Z</cp:lastPrinted>
  <dcterms:created xsi:type="dcterms:W3CDTF">2015-09-01T07:25:00Z</dcterms:created>
  <dcterms:modified xsi:type="dcterms:W3CDTF">2015-09-01T07:25:00Z</dcterms:modified>
</cp:coreProperties>
</file>